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F5244" w14:textId="77777777" w:rsidR="007F1A87" w:rsidRPr="00D733E6" w:rsidRDefault="007F1A87">
      <w:pPr>
        <w:rPr>
          <w:rFonts w:cs="Arial"/>
          <w:b/>
        </w:rPr>
      </w:pPr>
      <w:r w:rsidRPr="00D733E6">
        <w:rPr>
          <w:rFonts w:cs="Arial"/>
          <w:b/>
        </w:rPr>
        <w:t>Bijlage 7 - Productspecificaties bureaustoelen - Perceel 2</w:t>
      </w:r>
    </w:p>
    <w:p w14:paraId="25B3A890" w14:textId="77777777" w:rsidR="007F1A87" w:rsidRPr="00D733E6" w:rsidRDefault="007F1A87">
      <w:pPr>
        <w:rPr>
          <w:rFonts w:cs="Arial"/>
        </w:rPr>
      </w:pPr>
    </w:p>
    <w:p w14:paraId="185FD43F" w14:textId="5EB06E4B" w:rsidR="00AC7A59" w:rsidRPr="00D733E6" w:rsidRDefault="00AC7A59">
      <w:pPr>
        <w:rPr>
          <w:rFonts w:cs="Arial"/>
        </w:rPr>
      </w:pPr>
      <w:r w:rsidRPr="00D733E6">
        <w:rPr>
          <w:rFonts w:cs="Arial"/>
        </w:rPr>
        <w:t xml:space="preserve">De Gemeente vraagt bureaustoelen uit in drie categorieën namelijk kantoor-, thuiswerk- en maatwerkbureaustoelen. De </w:t>
      </w:r>
      <w:r w:rsidR="00293CF4" w:rsidRPr="00D733E6">
        <w:rPr>
          <w:rFonts w:cs="Arial"/>
        </w:rPr>
        <w:t xml:space="preserve">productspecificatie eisen die de Gemeente per categorie stelt zijn hierna weergegeven.  </w:t>
      </w:r>
    </w:p>
    <w:p w14:paraId="4C10F481" w14:textId="77777777" w:rsidR="00AC7A59" w:rsidRPr="00D733E6" w:rsidRDefault="00AC7A59">
      <w:pPr>
        <w:rPr>
          <w:rFonts w:cs="Arial"/>
          <w:u w:val="single"/>
        </w:rPr>
      </w:pPr>
    </w:p>
    <w:p w14:paraId="78565614" w14:textId="45819C8E" w:rsidR="007F1A87" w:rsidRPr="00930877" w:rsidRDefault="007F1A87">
      <w:pPr>
        <w:rPr>
          <w:rFonts w:cs="Arial"/>
          <w:u w:val="single"/>
        </w:rPr>
      </w:pPr>
      <w:r w:rsidRPr="00930877">
        <w:rPr>
          <w:rFonts w:cs="Arial"/>
          <w:u w:val="single"/>
        </w:rPr>
        <w:t>Kantoorbureaustoel</w:t>
      </w:r>
    </w:p>
    <w:p w14:paraId="793EFB27" w14:textId="51D902A3" w:rsidR="00D733E6" w:rsidRPr="00C610B2" w:rsidRDefault="00930877">
      <w:pPr>
        <w:rPr>
          <w:rFonts w:cs="Arial"/>
        </w:rPr>
      </w:pPr>
      <w:r w:rsidRPr="00930877">
        <w:rPr>
          <w:rFonts w:cs="Arial"/>
        </w:rPr>
        <w:t>Op diverse locaties van de Gemeente ‘s-Hertogenbosch zijn de afgelopen jaren nieuwe bureaustoelen geplaats van het type RH LOGIC 300.</w:t>
      </w:r>
      <w:r>
        <w:rPr>
          <w:rFonts w:cs="Arial"/>
        </w:rPr>
        <w:t xml:space="preserve"> </w:t>
      </w:r>
      <w:r w:rsidR="009475BD">
        <w:rPr>
          <w:rFonts w:cs="Arial"/>
        </w:rPr>
        <w:t>In a</w:t>
      </w:r>
      <w:r w:rsidR="00C610B2">
        <w:rPr>
          <w:rFonts w:cs="Arial"/>
        </w:rPr>
        <w:t>ansluiting hierop vraag</w:t>
      </w:r>
      <w:r w:rsidR="009475BD">
        <w:rPr>
          <w:rFonts w:cs="Arial"/>
        </w:rPr>
        <w:t>t</w:t>
      </w:r>
      <w:r w:rsidR="00C610B2">
        <w:rPr>
          <w:rFonts w:cs="Arial"/>
        </w:rPr>
        <w:t xml:space="preserve"> opdrachtgever specifiek deze stoel uit als standaard kantoorbureaustoel. Opdrachtnemer kiest hiermee voor eenheid en uitwisselbaarheid. Productspecificaties zijn:</w:t>
      </w:r>
    </w:p>
    <w:p w14:paraId="42106E67" w14:textId="77F718DB" w:rsidR="00193ADE" w:rsidRPr="00D733E6" w:rsidRDefault="00193ADE" w:rsidP="00193ADE">
      <w:pPr>
        <w:pStyle w:val="Lijstalinea"/>
        <w:numPr>
          <w:ilvl w:val="0"/>
          <w:numId w:val="5"/>
        </w:numPr>
        <w:rPr>
          <w:rFonts w:cs="Arial"/>
        </w:rPr>
      </w:pPr>
      <w:r w:rsidRPr="00D733E6">
        <w:rPr>
          <w:rFonts w:cs="Arial"/>
        </w:rPr>
        <w:t>RH LOGIC 300 lucht lende bureaustoelen</w:t>
      </w:r>
      <w:r w:rsidR="00F853CF">
        <w:rPr>
          <w:rFonts w:cs="Arial"/>
        </w:rPr>
        <w:t>;</w:t>
      </w:r>
    </w:p>
    <w:p w14:paraId="0B682DCD" w14:textId="5D818EC8" w:rsidR="00193ADE" w:rsidRPr="00D733E6" w:rsidRDefault="00193ADE" w:rsidP="00193ADE">
      <w:pPr>
        <w:pStyle w:val="Lijstalinea"/>
        <w:numPr>
          <w:ilvl w:val="0"/>
          <w:numId w:val="5"/>
        </w:numPr>
        <w:rPr>
          <w:rFonts w:cs="Arial"/>
        </w:rPr>
      </w:pPr>
      <w:r w:rsidRPr="00D733E6">
        <w:rPr>
          <w:rFonts w:cs="Arial"/>
        </w:rPr>
        <w:t>Voetenkruis / onderstel in kleur gemoffeld zilver</w:t>
      </w:r>
      <w:r w:rsidR="00F853CF">
        <w:rPr>
          <w:rFonts w:cs="Arial"/>
        </w:rPr>
        <w:t>;</w:t>
      </w:r>
    </w:p>
    <w:p w14:paraId="36B1D6C8" w14:textId="572F2465" w:rsidR="00193ADE" w:rsidRPr="00D733E6" w:rsidRDefault="00193ADE" w:rsidP="00193ADE">
      <w:pPr>
        <w:pStyle w:val="Lijstalinea"/>
        <w:numPr>
          <w:ilvl w:val="0"/>
          <w:numId w:val="5"/>
        </w:numPr>
        <w:rPr>
          <w:rFonts w:cs="Arial"/>
        </w:rPr>
      </w:pPr>
      <w:r w:rsidRPr="00D733E6">
        <w:rPr>
          <w:rFonts w:cs="Arial"/>
        </w:rPr>
        <w:t>De bureaustoel is voorzien van een zwart onderstel</w:t>
      </w:r>
      <w:r w:rsidR="00F853CF">
        <w:rPr>
          <w:rFonts w:cs="Arial"/>
        </w:rPr>
        <w:t>;</w:t>
      </w:r>
      <w:r w:rsidRPr="00D733E6">
        <w:rPr>
          <w:rFonts w:cs="Arial"/>
        </w:rPr>
        <w:t xml:space="preserve"> </w:t>
      </w:r>
    </w:p>
    <w:p w14:paraId="5F89912B" w14:textId="0177F3A1" w:rsidR="00193ADE" w:rsidRPr="00D733E6" w:rsidRDefault="00193ADE" w:rsidP="00193ADE">
      <w:pPr>
        <w:pStyle w:val="Lijstalinea"/>
        <w:numPr>
          <w:ilvl w:val="0"/>
          <w:numId w:val="5"/>
        </w:numPr>
        <w:rPr>
          <w:rFonts w:cs="Arial"/>
        </w:rPr>
      </w:pPr>
      <w:r w:rsidRPr="00D733E6">
        <w:rPr>
          <w:rFonts w:cs="Arial"/>
        </w:rPr>
        <w:t>Het onderstel is draaibaar</w:t>
      </w:r>
      <w:r w:rsidR="00F853CF">
        <w:rPr>
          <w:rFonts w:cs="Arial"/>
        </w:rPr>
        <w:t>;</w:t>
      </w:r>
    </w:p>
    <w:p w14:paraId="3B9308A5" w14:textId="77777777" w:rsidR="00193ADE" w:rsidRPr="00C92877" w:rsidRDefault="00193ADE" w:rsidP="00193ADE">
      <w:pPr>
        <w:pStyle w:val="Lijstalinea"/>
        <w:numPr>
          <w:ilvl w:val="0"/>
          <w:numId w:val="5"/>
        </w:numPr>
        <w:rPr>
          <w:rFonts w:cs="Arial"/>
        </w:rPr>
      </w:pPr>
      <w:r w:rsidRPr="00C92877">
        <w:rPr>
          <w:rFonts w:cs="Arial"/>
        </w:rPr>
        <w:t xml:space="preserve">De zwenkwielen kunnen worden aangepast aan de ondergrond. </w:t>
      </w:r>
    </w:p>
    <w:p w14:paraId="571C17E8" w14:textId="77777777" w:rsidR="00193ADE" w:rsidRPr="00C92877" w:rsidRDefault="00193ADE" w:rsidP="00193ADE">
      <w:pPr>
        <w:pStyle w:val="Lijstalinea"/>
        <w:numPr>
          <w:ilvl w:val="0"/>
          <w:numId w:val="5"/>
        </w:numPr>
        <w:rPr>
          <w:rFonts w:cs="Arial"/>
        </w:rPr>
      </w:pPr>
      <w:r w:rsidRPr="00C92877">
        <w:rPr>
          <w:rFonts w:cs="Arial"/>
        </w:rPr>
        <w:t xml:space="preserve">Bediening en armleggers zijn zwart. </w:t>
      </w:r>
    </w:p>
    <w:p w14:paraId="15C3981C" w14:textId="30724B47" w:rsidR="00193ADE" w:rsidRPr="00C92877" w:rsidRDefault="00C92877" w:rsidP="00193ADE">
      <w:pPr>
        <w:pStyle w:val="Lijstalinea"/>
        <w:numPr>
          <w:ilvl w:val="0"/>
          <w:numId w:val="5"/>
        </w:numPr>
        <w:rPr>
          <w:rFonts w:cs="Arial"/>
        </w:rPr>
      </w:pPr>
      <w:r w:rsidRPr="00C92877">
        <w:rPr>
          <w:rFonts w:cs="Arial"/>
        </w:rPr>
        <w:t>In de tabel hieronder is de uitvoering nader beschreven.</w:t>
      </w:r>
    </w:p>
    <w:p w14:paraId="34758AC7" w14:textId="7F28588A" w:rsidR="00193ADE" w:rsidRPr="00D733E6" w:rsidRDefault="00193ADE">
      <w:pPr>
        <w:rPr>
          <w:rFonts w:cs="Arial"/>
        </w:rPr>
      </w:pPr>
    </w:p>
    <w:p w14:paraId="23313F32" w14:textId="77777777" w:rsidR="007F1A87" w:rsidRPr="00D733E6" w:rsidRDefault="007F1A87">
      <w:pPr>
        <w:rPr>
          <w:rFonts w:cs="Arial"/>
        </w:rPr>
      </w:pPr>
      <w:r w:rsidRPr="00D733E6">
        <w:rPr>
          <w:rFonts w:cs="Arial"/>
          <w:noProof/>
        </w:rPr>
        <w:drawing>
          <wp:inline distT="0" distB="0" distL="0" distR="0" wp14:anchorId="388AAFA0" wp14:editId="3B807009">
            <wp:extent cx="5735955" cy="4977765"/>
            <wp:effectExtent l="0" t="0" r="0" b="0"/>
            <wp:docPr id="2" name="Afbeelding 2" descr="cid:image001.jpg@01D7C114.74456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cid:image001.jpg@01D7C114.744562D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955" cy="497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21371" w14:textId="23FD0915" w:rsidR="00445402" w:rsidRDefault="00445402">
      <w:pPr>
        <w:rPr>
          <w:rFonts w:cs="Arial"/>
        </w:rPr>
      </w:pPr>
    </w:p>
    <w:p w14:paraId="3D5232A3" w14:textId="28408B00" w:rsidR="00C92877" w:rsidRDefault="00C92877">
      <w:pPr>
        <w:rPr>
          <w:rFonts w:cs="Arial"/>
        </w:rPr>
      </w:pPr>
      <w:r>
        <w:rPr>
          <w:rFonts w:cs="Arial"/>
        </w:rPr>
        <w:t xml:space="preserve">Hierna zijn foto’s te zien van de bureaustoel zoals deze uitgevraagd wordt. Op verzoek levert opdrachtnemer deze </w:t>
      </w:r>
      <w:r w:rsidR="00DA397E">
        <w:rPr>
          <w:rFonts w:cs="Arial"/>
        </w:rPr>
        <w:t>bureaustoel</w:t>
      </w:r>
      <w:r>
        <w:rPr>
          <w:rFonts w:cs="Arial"/>
        </w:rPr>
        <w:t xml:space="preserve"> met een of meerdere aanpassingen of toevoegingen zoals o</w:t>
      </w:r>
      <w:r w:rsidR="00DA397E">
        <w:rPr>
          <w:rFonts w:cs="Arial"/>
        </w:rPr>
        <w:t>.a.</w:t>
      </w:r>
      <w:r>
        <w:rPr>
          <w:rFonts w:cs="Arial"/>
        </w:rPr>
        <w:t>:</w:t>
      </w:r>
    </w:p>
    <w:p w14:paraId="2D6F3C7D" w14:textId="4E0055C9" w:rsidR="00C92877" w:rsidRDefault="00C92877" w:rsidP="00C92877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Andere stof;</w:t>
      </w:r>
    </w:p>
    <w:p w14:paraId="0ADA0FEE" w14:textId="3957C61F" w:rsidR="00C92877" w:rsidRDefault="00C92877" w:rsidP="00C92877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Verlengde gasveer;</w:t>
      </w:r>
    </w:p>
    <w:p w14:paraId="327F49CA" w14:textId="43AB037C" w:rsidR="00C92877" w:rsidRDefault="00C92877" w:rsidP="00C92877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lastRenderedPageBreak/>
        <w:t>Verkorte gasveer;</w:t>
      </w:r>
    </w:p>
    <w:p w14:paraId="4FB4EC3F" w14:textId="53BF1EEC" w:rsidR="00C92877" w:rsidRDefault="00C92877" w:rsidP="00C92877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Hoofdsteun</w:t>
      </w:r>
      <w:r w:rsidR="00914ED6">
        <w:rPr>
          <w:rFonts w:cs="Arial"/>
        </w:rPr>
        <w:t>.</w:t>
      </w:r>
    </w:p>
    <w:p w14:paraId="01FC7AD1" w14:textId="77777777" w:rsidR="00C92877" w:rsidRPr="00C92877" w:rsidRDefault="00C92877" w:rsidP="00C92877">
      <w:pPr>
        <w:pStyle w:val="Lijstalinea"/>
        <w:rPr>
          <w:rFonts w:cs="Arial"/>
        </w:rPr>
      </w:pPr>
    </w:p>
    <w:p w14:paraId="0E3F762C" w14:textId="4577A16F" w:rsidR="003118F9" w:rsidRDefault="00C92877">
      <w:pPr>
        <w:rPr>
          <w:rFonts w:cs="Arial"/>
        </w:rPr>
      </w:pPr>
      <w:r w:rsidRPr="00D733E6">
        <w:rPr>
          <w:rFonts w:cs="Arial"/>
          <w:noProof/>
        </w:rPr>
        <w:drawing>
          <wp:inline distT="0" distB="0" distL="0" distR="0" wp14:anchorId="7F8EDCC3" wp14:editId="502190E2">
            <wp:extent cx="2659769" cy="3009900"/>
            <wp:effectExtent l="0" t="0" r="7620" b="0"/>
            <wp:docPr id="3" name="Afbeelding 3" descr="G:\Mijn Documenten\My Pictures\Bureaustoel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Mijn Documenten\My Pictures\Bureaustoel 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38" b="6989"/>
                    <a:stretch/>
                  </pic:blipFill>
                  <pic:spPr bwMode="auto">
                    <a:xfrm>
                      <a:off x="0" y="0"/>
                      <a:ext cx="2665613" cy="3016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cs="Arial"/>
        </w:rPr>
        <w:t xml:space="preserve">  </w:t>
      </w:r>
      <w:r w:rsidR="003118F9" w:rsidRPr="00D733E6">
        <w:rPr>
          <w:rFonts w:cs="Arial"/>
          <w:noProof/>
        </w:rPr>
        <w:drawing>
          <wp:inline distT="0" distB="0" distL="0" distR="0" wp14:anchorId="608818CF" wp14:editId="1F213D81">
            <wp:extent cx="2671141" cy="3035300"/>
            <wp:effectExtent l="0" t="0" r="0" b="0"/>
            <wp:docPr id="4" name="Afbeelding 4" descr="G:\Mijn Documenten\My Pictures\Bureaustoel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Mijn Documenten\My Pictures\Bureaustoel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53" b="5422"/>
                    <a:stretch/>
                  </pic:blipFill>
                  <pic:spPr bwMode="auto">
                    <a:xfrm>
                      <a:off x="0" y="0"/>
                      <a:ext cx="2679102" cy="3044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F9C1AE" w14:textId="77777777" w:rsidR="003118F9" w:rsidRPr="00D733E6" w:rsidRDefault="003118F9">
      <w:pPr>
        <w:rPr>
          <w:rFonts w:cs="Arial"/>
        </w:rPr>
      </w:pPr>
    </w:p>
    <w:p w14:paraId="6EC0AB51" w14:textId="77777777" w:rsidR="00445402" w:rsidRPr="00D733E6" w:rsidRDefault="00445402">
      <w:pPr>
        <w:rPr>
          <w:rFonts w:cs="Arial"/>
          <w:u w:val="single"/>
        </w:rPr>
      </w:pPr>
      <w:r w:rsidRPr="00D733E6">
        <w:rPr>
          <w:rFonts w:cs="Arial"/>
          <w:u w:val="single"/>
        </w:rPr>
        <w:t>Thuiswerkbureaustoelen</w:t>
      </w:r>
    </w:p>
    <w:p w14:paraId="70793763" w14:textId="29B949B7" w:rsidR="00445402" w:rsidRDefault="00DA397E">
      <w:pPr>
        <w:rPr>
          <w:rFonts w:cs="Arial"/>
        </w:rPr>
      </w:pPr>
      <w:r>
        <w:rPr>
          <w:rFonts w:cs="Arial"/>
        </w:rPr>
        <w:t xml:space="preserve">Sinds de coronapandemie faciliteert opdrachtgever medewerkers die daar behoeft aan hebben in een bureaustoel om thuis te werken. </w:t>
      </w:r>
      <w:r w:rsidR="00A7021B">
        <w:rPr>
          <w:rFonts w:cs="Arial"/>
        </w:rPr>
        <w:t xml:space="preserve">Opdrachtnemer heeft de </w:t>
      </w:r>
      <w:r w:rsidR="00D35B3B">
        <w:rPr>
          <w:rFonts w:cs="Arial"/>
        </w:rPr>
        <w:t>intentie</w:t>
      </w:r>
      <w:r w:rsidR="00A7021B">
        <w:rPr>
          <w:rFonts w:cs="Arial"/>
        </w:rPr>
        <w:t xml:space="preserve"> om dit in de toekomst te blijven doen. </w:t>
      </w:r>
      <w:r>
        <w:rPr>
          <w:rFonts w:cs="Arial"/>
        </w:rPr>
        <w:t xml:space="preserve">Op dit moment is de standaard thuiswerkbureaustoel van het type </w:t>
      </w:r>
      <w:proofErr w:type="spellStart"/>
      <w:r w:rsidR="003951A2">
        <w:rPr>
          <w:rFonts w:cs="Arial"/>
        </w:rPr>
        <w:t>Alvero</w:t>
      </w:r>
      <w:proofErr w:type="spellEnd"/>
      <w:r w:rsidR="00914ED6">
        <w:rPr>
          <w:rFonts w:cs="Arial"/>
        </w:rPr>
        <w:t xml:space="preserve"> </w:t>
      </w:r>
      <w:proofErr w:type="spellStart"/>
      <w:r>
        <w:rPr>
          <w:rFonts w:cs="Arial"/>
        </w:rPr>
        <w:t>One</w:t>
      </w:r>
      <w:proofErr w:type="spellEnd"/>
      <w:r w:rsidR="00F876B4">
        <w:rPr>
          <w:rFonts w:cs="Arial"/>
        </w:rPr>
        <w:t>,</w:t>
      </w:r>
      <w:r w:rsidR="00914ED6">
        <w:rPr>
          <w:rFonts w:cs="Arial"/>
        </w:rPr>
        <w:t xml:space="preserve"> </w:t>
      </w:r>
      <w:r w:rsidR="00F876B4">
        <w:rPr>
          <w:rFonts w:cs="Arial"/>
        </w:rPr>
        <w:t>hieronder afgebeeld.</w:t>
      </w:r>
      <w:r>
        <w:rPr>
          <w:rFonts w:cs="Arial"/>
        </w:rPr>
        <w:t xml:space="preserve"> </w:t>
      </w:r>
      <w:r w:rsidR="00D35B3B">
        <w:rPr>
          <w:rFonts w:cs="Arial"/>
        </w:rPr>
        <w:t>Opdrachtgever wil graag deze stoel of een vergelijkbare kunnen uitvragen. De minimale productspecificaties zijn:</w:t>
      </w:r>
    </w:p>
    <w:p w14:paraId="60DEB797" w14:textId="610D61E6" w:rsidR="00D35B3B" w:rsidRPr="00D35B3B" w:rsidRDefault="00D35B3B" w:rsidP="00D35B3B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De bureaustoel voldoet aan NEN-EN 1335</w:t>
      </w:r>
      <w:r w:rsidR="00F876B4">
        <w:rPr>
          <w:rFonts w:cs="Arial"/>
        </w:rPr>
        <w:t xml:space="preserve"> 1-2-3;</w:t>
      </w:r>
    </w:p>
    <w:p w14:paraId="1214A1BB" w14:textId="59719942" w:rsidR="00D35B3B" w:rsidRDefault="00D35B3B" w:rsidP="00D35B3B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 xml:space="preserve">Zithoogte </w:t>
      </w:r>
      <w:r w:rsidR="000E278D">
        <w:rPr>
          <w:rFonts w:cs="Arial"/>
        </w:rPr>
        <w:t>is instelbaar</w:t>
      </w:r>
      <w:r w:rsidR="00F876B4">
        <w:rPr>
          <w:rFonts w:cs="Arial"/>
        </w:rPr>
        <w:t>;</w:t>
      </w:r>
    </w:p>
    <w:p w14:paraId="7C9EBD0A" w14:textId="7611579C" w:rsidR="000E278D" w:rsidRDefault="000E278D" w:rsidP="00D35B3B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Zitdiepte is instelbaar</w:t>
      </w:r>
      <w:r w:rsidR="00F876B4">
        <w:rPr>
          <w:rFonts w:cs="Arial"/>
        </w:rPr>
        <w:t>;</w:t>
      </w:r>
    </w:p>
    <w:p w14:paraId="7E97E9CF" w14:textId="0F19E53B" w:rsidR="000E278D" w:rsidRDefault="000E278D" w:rsidP="00D35B3B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De bureaustoel is voorzien van een bewegingsmechaniek voor de rugleuning die vast te zetten is of op basis van gewichtsinstelling dynamisch te gebruiken is;</w:t>
      </w:r>
    </w:p>
    <w:p w14:paraId="0A71C0FE" w14:textId="7A2D5502" w:rsidR="000E278D" w:rsidRDefault="000E278D" w:rsidP="00D35B3B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De bureaustoel heeft een lendensteun die verstelbaar is;</w:t>
      </w:r>
    </w:p>
    <w:p w14:paraId="38232B62" w14:textId="5F6FBA1B" w:rsidR="000E278D" w:rsidRDefault="000B4336" w:rsidP="00D35B3B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De bureaustoel heeft in diepte, breedte, hoek en hoogte verstelbare armleggers;</w:t>
      </w:r>
    </w:p>
    <w:p w14:paraId="5C4380B6" w14:textId="286C1A19" w:rsidR="003951A2" w:rsidRDefault="003951A2" w:rsidP="00D35B3B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Wielen geschikt voor harde en zachte vloeren;</w:t>
      </w:r>
    </w:p>
    <w:p w14:paraId="441C5920" w14:textId="43931A07" w:rsidR="00F876B4" w:rsidRDefault="00F876B4" w:rsidP="00D35B3B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 xml:space="preserve">De </w:t>
      </w:r>
      <w:r w:rsidR="003951A2">
        <w:rPr>
          <w:rFonts w:cs="Arial"/>
        </w:rPr>
        <w:t>bureautoestel</w:t>
      </w:r>
      <w:r>
        <w:rPr>
          <w:rFonts w:cs="Arial"/>
        </w:rPr>
        <w:t xml:space="preserve"> is uitgevoerd in het zwart.</w:t>
      </w:r>
    </w:p>
    <w:p w14:paraId="35EEDE31" w14:textId="77777777" w:rsidR="00F876B4" w:rsidRPr="00D35B3B" w:rsidRDefault="00F876B4" w:rsidP="00F876B4">
      <w:pPr>
        <w:pStyle w:val="Lijstalinea"/>
        <w:rPr>
          <w:rFonts w:cs="Arial"/>
        </w:rPr>
      </w:pPr>
    </w:p>
    <w:p w14:paraId="36D0B4D0" w14:textId="4D60D254" w:rsidR="00A7021B" w:rsidRDefault="00A7021B">
      <w:pPr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3067F323" wp14:editId="153FCB14">
            <wp:extent cx="4387850" cy="2440923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647" cy="2481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8A799" w14:textId="7D5A6797" w:rsidR="00DA397E" w:rsidRDefault="00DA397E">
      <w:pPr>
        <w:rPr>
          <w:rFonts w:cs="Arial"/>
        </w:rPr>
      </w:pPr>
    </w:p>
    <w:p w14:paraId="47C929A3" w14:textId="757E317A" w:rsidR="00695234" w:rsidRDefault="003951A2">
      <w:pPr>
        <w:rPr>
          <w:rFonts w:cs="Arial"/>
        </w:rPr>
      </w:pPr>
      <w:r>
        <w:rPr>
          <w:rFonts w:cs="Arial"/>
        </w:rPr>
        <w:lastRenderedPageBreak/>
        <w:t xml:space="preserve">Opdrachtgever wil de mogelijkheid hebben </w:t>
      </w:r>
      <w:r w:rsidR="008F464A">
        <w:rPr>
          <w:rFonts w:cs="Arial"/>
        </w:rPr>
        <w:t xml:space="preserve">om ook een ander type thuiswerkbureaustoel te kunnen uitvragen met uitgebreidere instelmogelijkheden dan het bovenstaande type. Opdrachtgever vraagt om die reden nog een tweede thuiswerkbureaustoel </w:t>
      </w:r>
      <w:r w:rsidR="00DD19F2">
        <w:rPr>
          <w:rFonts w:cs="Arial"/>
        </w:rPr>
        <w:t>uit die</w:t>
      </w:r>
      <w:r w:rsidR="009475BD">
        <w:rPr>
          <w:rFonts w:cs="Arial"/>
        </w:rPr>
        <w:t>,</w:t>
      </w:r>
      <w:r w:rsidR="00DD19F2">
        <w:rPr>
          <w:rFonts w:cs="Arial"/>
        </w:rPr>
        <w:t xml:space="preserve"> naast</w:t>
      </w:r>
      <w:r w:rsidR="00695234">
        <w:rPr>
          <w:rFonts w:cs="Arial"/>
        </w:rPr>
        <w:t xml:space="preserve"> de specificaties van type </w:t>
      </w:r>
      <w:proofErr w:type="spellStart"/>
      <w:r w:rsidR="00695234">
        <w:rPr>
          <w:rFonts w:cs="Arial"/>
        </w:rPr>
        <w:t>Alvero</w:t>
      </w:r>
      <w:proofErr w:type="spellEnd"/>
      <w:r w:rsidR="00695234">
        <w:rPr>
          <w:rFonts w:cs="Arial"/>
        </w:rPr>
        <w:t xml:space="preserve"> </w:t>
      </w:r>
      <w:proofErr w:type="spellStart"/>
      <w:r w:rsidR="00695234">
        <w:rPr>
          <w:rFonts w:cs="Arial"/>
        </w:rPr>
        <w:t>One</w:t>
      </w:r>
      <w:proofErr w:type="spellEnd"/>
      <w:r w:rsidR="009475BD">
        <w:rPr>
          <w:rFonts w:cs="Arial"/>
        </w:rPr>
        <w:t>,</w:t>
      </w:r>
      <w:r w:rsidR="00914ED6">
        <w:rPr>
          <w:rFonts w:cs="Arial"/>
        </w:rPr>
        <w:t xml:space="preserve"> </w:t>
      </w:r>
      <w:r w:rsidR="00695234">
        <w:rPr>
          <w:rFonts w:cs="Arial"/>
        </w:rPr>
        <w:t>ook voldoet aan:</w:t>
      </w:r>
    </w:p>
    <w:p w14:paraId="1079E9D7" w14:textId="6B3ED23E" w:rsidR="008F464A" w:rsidRDefault="00695234" w:rsidP="00695234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NPR 1813;</w:t>
      </w:r>
    </w:p>
    <w:p w14:paraId="64147926" w14:textId="1DC71B3A" w:rsidR="00695234" w:rsidRDefault="00695234" w:rsidP="00695234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Een zitvlak dat in te stellen is in buigstand;</w:t>
      </w:r>
    </w:p>
    <w:p w14:paraId="7A6C39D6" w14:textId="053D19B9" w:rsidR="00695234" w:rsidRDefault="00695234" w:rsidP="00695234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>Armleg</w:t>
      </w:r>
      <w:r w:rsidR="00914ED6">
        <w:rPr>
          <w:rFonts w:cs="Arial"/>
        </w:rPr>
        <w:t>g</w:t>
      </w:r>
      <w:r>
        <w:rPr>
          <w:rFonts w:cs="Arial"/>
        </w:rPr>
        <w:t>ers die verder naar binnen in te stellen zijn (meer geschikt voor slank postuur);</w:t>
      </w:r>
    </w:p>
    <w:p w14:paraId="2AB81B1C" w14:textId="20E66413" w:rsidR="003951A2" w:rsidRPr="00DD19F2" w:rsidRDefault="00695234" w:rsidP="00DD19F2">
      <w:pPr>
        <w:pStyle w:val="Lijstalinea"/>
        <w:numPr>
          <w:ilvl w:val="0"/>
          <w:numId w:val="5"/>
        </w:numPr>
        <w:rPr>
          <w:rFonts w:cs="Arial"/>
        </w:rPr>
      </w:pPr>
      <w:r>
        <w:rPr>
          <w:rFonts w:cs="Arial"/>
        </w:rPr>
        <w:t xml:space="preserve">Een rugleuning </w:t>
      </w:r>
      <w:r w:rsidR="00914ED6">
        <w:rPr>
          <w:rFonts w:cs="Arial"/>
        </w:rPr>
        <w:t xml:space="preserve">(los van zitvlak) </w:t>
      </w:r>
      <w:r>
        <w:rPr>
          <w:rFonts w:cs="Arial"/>
        </w:rPr>
        <w:t xml:space="preserve">die naast </w:t>
      </w:r>
      <w:r w:rsidR="00C0003D">
        <w:rPr>
          <w:rFonts w:cs="Arial"/>
        </w:rPr>
        <w:t>onder</w:t>
      </w:r>
      <w:r w:rsidR="009475BD">
        <w:rPr>
          <w:rFonts w:cs="Arial"/>
        </w:rPr>
        <w:t>rug</w:t>
      </w:r>
      <w:r>
        <w:rPr>
          <w:rFonts w:cs="Arial"/>
        </w:rPr>
        <w:t xml:space="preserve"> ook aansluit op </w:t>
      </w:r>
      <w:r w:rsidR="00C0003D">
        <w:rPr>
          <w:rFonts w:cs="Arial"/>
        </w:rPr>
        <w:t xml:space="preserve">het bovenste gedeelte van de rug </w:t>
      </w:r>
      <w:r>
        <w:rPr>
          <w:rFonts w:cs="Arial"/>
        </w:rPr>
        <w:t>en</w:t>
      </w:r>
      <w:r w:rsidR="00C0003D">
        <w:rPr>
          <w:rFonts w:cs="Arial"/>
        </w:rPr>
        <w:t xml:space="preserve"> tevens daar</w:t>
      </w:r>
      <w:r>
        <w:rPr>
          <w:rFonts w:cs="Arial"/>
        </w:rPr>
        <w:t xml:space="preserve"> ondersteuning bied</w:t>
      </w:r>
      <w:r w:rsidR="00914ED6">
        <w:rPr>
          <w:rFonts w:cs="Arial"/>
        </w:rPr>
        <w:t>t (lendensteun)</w:t>
      </w:r>
      <w:r>
        <w:rPr>
          <w:rFonts w:cs="Arial"/>
        </w:rPr>
        <w:t xml:space="preserve">. </w:t>
      </w:r>
      <w:bookmarkStart w:id="0" w:name="_GoBack"/>
      <w:bookmarkEnd w:id="0"/>
    </w:p>
    <w:p w14:paraId="2FC8ECDA" w14:textId="77777777" w:rsidR="00DD19F2" w:rsidRPr="00D733E6" w:rsidRDefault="00DD19F2">
      <w:pPr>
        <w:rPr>
          <w:rFonts w:cs="Arial"/>
        </w:rPr>
      </w:pPr>
    </w:p>
    <w:p w14:paraId="754EBFA2" w14:textId="5360922D" w:rsidR="00445402" w:rsidRDefault="00445402">
      <w:pPr>
        <w:rPr>
          <w:rFonts w:cs="Arial"/>
          <w:u w:val="single"/>
        </w:rPr>
      </w:pPr>
      <w:r w:rsidRPr="00D733E6">
        <w:rPr>
          <w:rFonts w:cs="Arial"/>
          <w:u w:val="single"/>
        </w:rPr>
        <w:t>Maatwerkbureaustoelen</w:t>
      </w:r>
    </w:p>
    <w:p w14:paraId="0AAC799F" w14:textId="4DE4B96A" w:rsidR="001B4A1A" w:rsidRDefault="00F14F8C" w:rsidP="001B4A1A">
      <w:pPr>
        <w:rPr>
          <w:rFonts w:cs="Arial"/>
        </w:rPr>
      </w:pPr>
      <w:r>
        <w:rPr>
          <w:rFonts w:cs="Arial"/>
        </w:rPr>
        <w:t xml:space="preserve">Voor medewerkers met fysieke klachten of een fysieke beperking kan een op maat gemaakte bureaustoel noodzakelijk zijn. </w:t>
      </w:r>
      <w:r w:rsidR="001B4A1A" w:rsidRPr="00D733E6">
        <w:rPr>
          <w:rFonts w:cs="Arial"/>
        </w:rPr>
        <w:t xml:space="preserve">Opdrachtnemer dient </w:t>
      </w:r>
      <w:r>
        <w:rPr>
          <w:rFonts w:cs="Arial"/>
        </w:rPr>
        <w:t xml:space="preserve">deze te kunnen </w:t>
      </w:r>
      <w:r w:rsidR="002F3DF1">
        <w:rPr>
          <w:rFonts w:cs="Arial"/>
        </w:rPr>
        <w:t xml:space="preserve">inmeten en </w:t>
      </w:r>
      <w:r>
        <w:rPr>
          <w:rFonts w:cs="Arial"/>
        </w:rPr>
        <w:t>leveren. Een maatwerk</w:t>
      </w:r>
      <w:r w:rsidR="002529A7">
        <w:rPr>
          <w:rFonts w:cs="Arial"/>
        </w:rPr>
        <w:t>bureaustoel</w:t>
      </w:r>
      <w:r>
        <w:rPr>
          <w:rFonts w:cs="Arial"/>
        </w:rPr>
        <w:t xml:space="preserve"> is altijd anders en om die reden niet in </w:t>
      </w:r>
      <w:r w:rsidR="002529A7">
        <w:rPr>
          <w:rFonts w:cs="Arial"/>
        </w:rPr>
        <w:t>éé</w:t>
      </w:r>
      <w:r>
        <w:rPr>
          <w:rFonts w:cs="Arial"/>
        </w:rPr>
        <w:t xml:space="preserve">n vaste prijs of in vaste specificaties </w:t>
      </w:r>
      <w:r w:rsidR="002529A7">
        <w:rPr>
          <w:rFonts w:cs="Arial"/>
        </w:rPr>
        <w:t xml:space="preserve">uit te vragen. </w:t>
      </w:r>
      <w:r w:rsidR="00DD19F2">
        <w:rPr>
          <w:rFonts w:cs="Arial"/>
        </w:rPr>
        <w:t xml:space="preserve">Wanneer opdrachtgever aan opdrachtnemer vraagt een offerte op te stellen voor een maatwerkbureaustoel maakt opdrachtnemer een schatting van het aantal arbeidsuren en materiaalkosten. </w:t>
      </w:r>
      <w:r w:rsidR="00EA6E3C">
        <w:rPr>
          <w:rFonts w:cs="Arial"/>
        </w:rPr>
        <w:t xml:space="preserve">De uurtarieven en het opslagpercentage op de inkoopprijs van materialen zijn op het prijzenblad, bijlage 12, af te geven bij inschrijving. </w:t>
      </w:r>
    </w:p>
    <w:p w14:paraId="2575FB1A" w14:textId="617F407A" w:rsidR="00DD19F2" w:rsidRPr="00D733E6" w:rsidRDefault="00DD19F2" w:rsidP="001B4A1A">
      <w:pPr>
        <w:rPr>
          <w:rFonts w:cs="Arial"/>
        </w:rPr>
      </w:pPr>
      <w:r>
        <w:rPr>
          <w:rFonts w:cs="Arial"/>
        </w:rPr>
        <w:t xml:space="preserve">Het staat </w:t>
      </w:r>
      <w:r w:rsidR="00EA6E3C">
        <w:rPr>
          <w:rFonts w:cs="Arial"/>
        </w:rPr>
        <w:t>opdrachtgever daarbij vrij de marktconformiteit van het aantal arbeidsuren en materialen te toetsen bij andere leveranciers.</w:t>
      </w:r>
    </w:p>
    <w:p w14:paraId="3AD4A436" w14:textId="77777777" w:rsidR="001B4A1A" w:rsidRPr="00D733E6" w:rsidRDefault="001B4A1A">
      <w:pPr>
        <w:rPr>
          <w:rFonts w:cs="Arial"/>
          <w:u w:val="single"/>
        </w:rPr>
      </w:pPr>
    </w:p>
    <w:sectPr w:rsidR="001B4A1A" w:rsidRPr="00D73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CE182C"/>
    <w:multiLevelType w:val="hybridMultilevel"/>
    <w:tmpl w:val="130CF55A"/>
    <w:lvl w:ilvl="0" w:tplc="FC64326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D224DC"/>
    <w:multiLevelType w:val="hybridMultilevel"/>
    <w:tmpl w:val="911EC68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rtl w:val="0"/>
        <w:cs w:val="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87"/>
    <w:rsid w:val="000B4336"/>
    <w:rsid w:val="000D6A2F"/>
    <w:rsid w:val="000E278D"/>
    <w:rsid w:val="00193ADE"/>
    <w:rsid w:val="001B4A1A"/>
    <w:rsid w:val="002529A7"/>
    <w:rsid w:val="00255C41"/>
    <w:rsid w:val="00293CF4"/>
    <w:rsid w:val="002F3DF1"/>
    <w:rsid w:val="003118F9"/>
    <w:rsid w:val="003951A2"/>
    <w:rsid w:val="00425725"/>
    <w:rsid w:val="00445402"/>
    <w:rsid w:val="004C14E9"/>
    <w:rsid w:val="005C2954"/>
    <w:rsid w:val="00695234"/>
    <w:rsid w:val="007B2394"/>
    <w:rsid w:val="007F1A87"/>
    <w:rsid w:val="008B4505"/>
    <w:rsid w:val="008F464A"/>
    <w:rsid w:val="00914ED6"/>
    <w:rsid w:val="00930877"/>
    <w:rsid w:val="009475BD"/>
    <w:rsid w:val="00A7021B"/>
    <w:rsid w:val="00AC7A59"/>
    <w:rsid w:val="00C0003D"/>
    <w:rsid w:val="00C610B2"/>
    <w:rsid w:val="00C92877"/>
    <w:rsid w:val="00D35B3B"/>
    <w:rsid w:val="00D37A09"/>
    <w:rsid w:val="00D733E6"/>
    <w:rsid w:val="00DA397E"/>
    <w:rsid w:val="00DD19F2"/>
    <w:rsid w:val="00E33003"/>
    <w:rsid w:val="00EA6E3C"/>
    <w:rsid w:val="00EC3FF4"/>
    <w:rsid w:val="00F14F8C"/>
    <w:rsid w:val="00F853CF"/>
    <w:rsid w:val="00F8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6CAC2"/>
  <w15:chartTrackingRefBased/>
  <w15:docId w15:val="{AB15D4DC-625E-456B-BED9-097D3B5D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0D6A2F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193ADE"/>
    <w:pPr>
      <w:spacing w:line="240" w:lineRule="auto"/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193ADE"/>
    <w:rPr>
      <w:rFonts w:ascii="Arial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jpeg"/><Relationship Id="rId5" Type="http://schemas.openxmlformats.org/officeDocument/2006/relationships/styles" Target="styles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image" Target="cid:image001.jpg@01D7C114.744562D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81FFB8EE73046880B1528A20F1435" ma:contentTypeVersion="26" ma:contentTypeDescription="Een nieuw document maken." ma:contentTypeScope="" ma:versionID="7695df4ea21c650bb80e59f6f605c661">
  <xsd:schema xmlns:xsd="http://www.w3.org/2001/XMLSchema" xmlns:xs="http://www.w3.org/2001/XMLSchema" xmlns:p="http://schemas.microsoft.com/office/2006/metadata/properties" xmlns:ns2="903b18d7-c0d3-4e30-b635-054f5601e655" xmlns:ns3="6d542f2b-ae3c-41ef-89be-e900de8cf924" targetNamespace="http://schemas.microsoft.com/office/2006/metadata/properties" ma:root="true" ma:fieldsID="3b9739e330ed90d2b589a60a3591e0bc" ns2:_="" ns3:_="">
    <xsd:import namespace="903b18d7-c0d3-4e30-b635-054f5601e655"/>
    <xsd:import namespace="6d542f2b-ae3c-41ef-89be-e900de8cf92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acf0e680e2b447268b6cc8e221ee1ac5" minOccurs="0"/>
                <xsd:element ref="ns2:da642e57018245d194bae6325a090429" minOccurs="0"/>
                <xsd:element ref="ns2:j7a7e34605d84f9993dfa4580cff2207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b18d7-c0d3-4e30-b635-054f5601e65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eb554ea-41be-4170-801f-1638d3fa29f2}" ma:internalName="TaxCatchAll" ma:showField="CatchAllData" ma:web="903b18d7-c0d3-4e30-b635-054f5601e6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f0e680e2b447268b6cc8e221ee1ac5" ma:index="9" nillable="true" ma:displayName="gshDocumentSoort_0" ma:hidden="true" ma:internalName="acf0e680e2b447268b6cc8e221ee1ac5" ma:readOnly="false">
      <xsd:simpleType>
        <xsd:restriction base="dms:Note"/>
      </xsd:simpleType>
    </xsd:element>
    <xsd:element name="da642e57018245d194bae6325a090429" ma:index="11" nillable="true" ma:displayName="gshProjectfase_0" ma:hidden="true" ma:internalName="da642e57018245d194bae6325a090429" ma:readOnly="false">
      <xsd:simpleType>
        <xsd:restriction base="dms:Note"/>
      </xsd:simpleType>
    </xsd:element>
    <xsd:element name="j7a7e34605d84f9993dfa4580cff2207" ma:index="13" nillable="true" ma:displayName="gshDocumentstatus_0" ma:hidden="true" ma:internalName="j7a7e34605d84f9993dfa4580cff2207" ma:readOnly="false">
      <xsd:simpleType>
        <xsd:restriction base="dms:Note"/>
      </xsd:simpleType>
    </xsd:element>
    <xsd:element name="SharedWithUsers" ma:index="17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42f2b-ae3c-41ef-89be-e900de8cf9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3b18d7-c0d3-4e30-b635-054f5601e655">
      <Value>1</Value>
    </TaxCatchAll>
    <j7a7e34605d84f9993dfa4580cff2207 xmlns="903b18d7-c0d3-4e30-b635-054f5601e655">Concept|fac772ea-c83a-4d2d-8153-73dc814209cd</j7a7e34605d84f9993dfa4580cff2207>
    <acf0e680e2b447268b6cc8e221ee1ac5 xmlns="903b18d7-c0d3-4e30-b635-054f5601e655" xsi:nil="true"/>
    <da642e57018245d194bae6325a090429 xmlns="903b18d7-c0d3-4e30-b635-054f5601e655" xsi:nil="true"/>
  </documentManagement>
</p:properties>
</file>

<file path=customXml/itemProps1.xml><?xml version="1.0" encoding="utf-8"?>
<ds:datastoreItem xmlns:ds="http://schemas.openxmlformats.org/officeDocument/2006/customXml" ds:itemID="{8211FD34-2CD8-4F79-BF09-1E5E2BB1BD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2CE0CA-A49A-4E4F-B81A-175E5557E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b18d7-c0d3-4e30-b635-054f5601e655"/>
    <ds:schemaRef ds:uri="6d542f2b-ae3c-41ef-89be-e900de8cf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402B20-9B5C-41A5-B1A5-32EE07743D8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d542f2b-ae3c-41ef-89be-e900de8cf924"/>
    <ds:schemaRef ds:uri="http://purl.org/dc/terms/"/>
    <ds:schemaRef ds:uri="http://schemas.openxmlformats.org/package/2006/metadata/core-properties"/>
    <ds:schemaRef ds:uri="903b18d7-c0d3-4e30-b635-054f5601e65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538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02. Aanbestedingsdocument</vt:lpstr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</dc:title>
  <dc:subject/>
  <dc:creator>Elisa Nillessen</dc:creator>
  <cp:keywords/>
  <dc:description/>
  <cp:lastModifiedBy>Elisa Nillessen</cp:lastModifiedBy>
  <cp:revision>18</cp:revision>
  <dcterms:created xsi:type="dcterms:W3CDTF">2022-03-02T09:05:00Z</dcterms:created>
  <dcterms:modified xsi:type="dcterms:W3CDTF">2022-03-16T19:51:00Z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0x01010006B81FFB8EE73046880B1528A20F1435</vt:lpwstr>
  </property>
  <property fmtid="{D5CDD505-2E9C-101B-9397-08002B2CF9AE}" pid="3" name="gshDocumentstatus">
    <vt:lpwstr>1;#Concept|fac772ea-c83a-4d2d-8153-73dc814209cd</vt:lpwstr>
  </property>
  <property fmtid="{D5CDD505-2E9C-101B-9397-08002B2CF9AE}" pid="4" name="gshDocumentSoort">
    <vt:lpwstr/>
  </property>
  <property fmtid="{D5CDD505-2E9C-101B-9397-08002B2CF9AE}" pid="5" name="gshProjectfase">
    <vt:lpwstr/>
  </property>
</Properties>
</file>